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FB479" w14:textId="668EF5F0" w:rsidR="00600276" w:rsidRPr="00673C9A" w:rsidRDefault="00600276" w:rsidP="00600276">
      <w:pPr>
        <w:pStyle w:val="NoSpacing"/>
        <w:jc w:val="center"/>
        <w:rPr>
          <w:rFonts w:ascii="Calisto MT" w:hAnsi="Calisto MT"/>
          <w:sz w:val="48"/>
          <w:szCs w:val="48"/>
        </w:rPr>
      </w:pPr>
      <w:r w:rsidRPr="00673C9A">
        <w:rPr>
          <w:rFonts w:ascii="Calisto MT" w:hAnsi="Calisto MT"/>
          <w:sz w:val="48"/>
          <w:szCs w:val="48"/>
        </w:rPr>
        <w:t>Basics and Best Practices of the CoC (B</w:t>
      </w:r>
      <w:r>
        <w:rPr>
          <w:rFonts w:ascii="Calisto MT" w:hAnsi="Calisto MT"/>
          <w:sz w:val="48"/>
          <w:szCs w:val="48"/>
        </w:rPr>
        <w:t>B</w:t>
      </w:r>
      <w:r w:rsidRPr="00673C9A">
        <w:rPr>
          <w:rFonts w:ascii="Calisto MT" w:hAnsi="Calisto MT"/>
          <w:sz w:val="48"/>
          <w:szCs w:val="48"/>
        </w:rPr>
        <w:t>P)</w:t>
      </w:r>
    </w:p>
    <w:p w14:paraId="717B7632" w14:textId="77777777" w:rsidR="00600276" w:rsidRPr="00673C9A" w:rsidRDefault="00600276" w:rsidP="00600276">
      <w:pPr>
        <w:pStyle w:val="NoSpacing"/>
        <w:jc w:val="center"/>
        <w:rPr>
          <w:rFonts w:ascii="Calisto MT" w:hAnsi="Calisto MT"/>
        </w:rPr>
      </w:pPr>
    </w:p>
    <w:p w14:paraId="2872601D" w14:textId="77777777" w:rsidR="00600276" w:rsidRPr="0067279B" w:rsidRDefault="00600276" w:rsidP="00600276">
      <w:pPr>
        <w:pStyle w:val="NoSpacing"/>
        <w:jc w:val="center"/>
        <w:rPr>
          <w:rFonts w:ascii="Calisto MT" w:hAnsi="Calisto MT"/>
          <w:sz w:val="24"/>
          <w:szCs w:val="24"/>
        </w:rPr>
      </w:pPr>
      <w:r w:rsidRPr="0067279B">
        <w:rPr>
          <w:rFonts w:ascii="Calisto MT" w:hAnsi="Calisto MT"/>
          <w:sz w:val="24"/>
          <w:szCs w:val="24"/>
        </w:rPr>
        <w:t>In an effort to increase access and enhance service delivery, the Milwaukee Coalition on Housing and Homelessness (the Milwaukee CoC) is sponsoring a series of trainings and discussions.</w:t>
      </w:r>
    </w:p>
    <w:p w14:paraId="46DE0D6E" w14:textId="77777777" w:rsidR="00600276" w:rsidRPr="0067279B" w:rsidRDefault="00600276" w:rsidP="00600276">
      <w:pPr>
        <w:pStyle w:val="NoSpacing"/>
        <w:jc w:val="center"/>
        <w:rPr>
          <w:rFonts w:ascii="Calisto MT" w:hAnsi="Calisto MT"/>
          <w:sz w:val="24"/>
          <w:szCs w:val="24"/>
        </w:rPr>
      </w:pPr>
    </w:p>
    <w:p w14:paraId="794CE974" w14:textId="77777777" w:rsidR="00F866CF" w:rsidRPr="0067279B" w:rsidRDefault="00600276" w:rsidP="00600276">
      <w:pPr>
        <w:pStyle w:val="NoSpacing"/>
        <w:jc w:val="center"/>
        <w:rPr>
          <w:rFonts w:ascii="Calisto MT" w:hAnsi="Calisto MT"/>
          <w:sz w:val="24"/>
          <w:szCs w:val="24"/>
        </w:rPr>
      </w:pPr>
      <w:r w:rsidRPr="0067279B">
        <w:rPr>
          <w:rFonts w:ascii="Calisto MT" w:hAnsi="Calisto MT"/>
          <w:sz w:val="24"/>
          <w:szCs w:val="24"/>
        </w:rPr>
        <w:t xml:space="preserve">These sessions are </w:t>
      </w:r>
      <w:r w:rsidR="00F866CF" w:rsidRPr="0067279B">
        <w:rPr>
          <w:rFonts w:ascii="Calisto MT" w:hAnsi="Calisto MT"/>
          <w:sz w:val="24"/>
          <w:szCs w:val="24"/>
        </w:rPr>
        <w:t xml:space="preserve">held monthly and are </w:t>
      </w:r>
      <w:r w:rsidRPr="0067279B">
        <w:rPr>
          <w:rFonts w:ascii="Calisto MT" w:hAnsi="Calisto MT"/>
          <w:sz w:val="24"/>
          <w:szCs w:val="24"/>
        </w:rPr>
        <w:t xml:space="preserve">open to all who work with or encounter people experiencing homelessness and housing instability in Milwaukee County. Our goal is to bring people together to better serve those in Milwaukee who are unhoused so that we can reduce homelessness. </w:t>
      </w:r>
    </w:p>
    <w:p w14:paraId="4FB60715" w14:textId="17A3930C" w:rsidR="00600276" w:rsidRPr="0067279B" w:rsidRDefault="00600276" w:rsidP="00600276">
      <w:pPr>
        <w:pStyle w:val="NoSpacing"/>
        <w:jc w:val="center"/>
        <w:rPr>
          <w:rFonts w:ascii="Calisto MT" w:hAnsi="Calisto MT"/>
          <w:sz w:val="24"/>
          <w:szCs w:val="24"/>
        </w:rPr>
      </w:pPr>
      <w:r w:rsidRPr="0067279B">
        <w:rPr>
          <w:rFonts w:ascii="Calisto MT" w:hAnsi="Calisto MT"/>
          <w:sz w:val="24"/>
          <w:szCs w:val="24"/>
        </w:rPr>
        <w:t>Come join us!</w:t>
      </w:r>
    </w:p>
    <w:p w14:paraId="153A8D78" w14:textId="77777777" w:rsidR="00600276" w:rsidRPr="00673C9A" w:rsidRDefault="00600276" w:rsidP="00600276">
      <w:pPr>
        <w:pStyle w:val="NoSpacing"/>
        <w:jc w:val="center"/>
        <w:rPr>
          <w:rFonts w:ascii="Calisto MT" w:hAnsi="Calisto MT"/>
        </w:rPr>
      </w:pPr>
    </w:p>
    <w:p w14:paraId="0251EA19" w14:textId="77777777" w:rsidR="00600276" w:rsidRPr="00673C9A" w:rsidRDefault="00600276" w:rsidP="00600276">
      <w:pPr>
        <w:pStyle w:val="NoSpacing"/>
        <w:jc w:val="center"/>
        <w:rPr>
          <w:rFonts w:ascii="Calisto MT" w:hAnsi="Calisto MT"/>
        </w:rPr>
      </w:pPr>
    </w:p>
    <w:p w14:paraId="1B8E68B9" w14:textId="77777777" w:rsidR="00600276" w:rsidRPr="00673C9A" w:rsidRDefault="00600276" w:rsidP="00600276">
      <w:pPr>
        <w:pStyle w:val="NoSpacing"/>
        <w:jc w:val="center"/>
        <w:rPr>
          <w:rFonts w:ascii="Calisto MT" w:hAnsi="Calisto MT"/>
          <w:b/>
        </w:rPr>
      </w:pPr>
      <w:r w:rsidRPr="00673C9A">
        <w:rPr>
          <w:rFonts w:ascii="Calisto MT" w:hAnsi="Calisto MT"/>
          <w:b/>
        </w:rPr>
        <w:t>Our Next Session Is:</w:t>
      </w:r>
    </w:p>
    <w:p w14:paraId="4154380F" w14:textId="77777777" w:rsidR="00600276" w:rsidRPr="00673C9A" w:rsidRDefault="00600276" w:rsidP="00600276">
      <w:pPr>
        <w:pStyle w:val="NoSpacing"/>
        <w:jc w:val="center"/>
        <w:rPr>
          <w:rFonts w:ascii="Calisto MT" w:hAnsi="Calisto MT"/>
          <w:b/>
        </w:rPr>
      </w:pPr>
    </w:p>
    <w:p w14:paraId="56F7606E" w14:textId="1962BE43" w:rsidR="00600276" w:rsidRPr="00AC134F" w:rsidRDefault="00600276" w:rsidP="00600276">
      <w:pPr>
        <w:pStyle w:val="NoSpacing"/>
        <w:jc w:val="center"/>
        <w:rPr>
          <w:rFonts w:ascii="Calisto MT" w:hAnsi="Calisto MT"/>
          <w:b/>
          <w:sz w:val="28"/>
          <w:szCs w:val="28"/>
        </w:rPr>
      </w:pPr>
      <w:r>
        <w:rPr>
          <w:rFonts w:ascii="Calisto MT" w:hAnsi="Calisto MT"/>
          <w:b/>
          <w:sz w:val="28"/>
          <w:szCs w:val="28"/>
        </w:rPr>
        <w:t>Wednesday, January 17, 2024,</w:t>
      </w:r>
      <w:r w:rsidRPr="00AC134F">
        <w:rPr>
          <w:rFonts w:ascii="Calisto MT" w:hAnsi="Calisto MT"/>
          <w:b/>
          <w:sz w:val="28"/>
          <w:szCs w:val="28"/>
        </w:rPr>
        <w:t xml:space="preserve"> from 10-11:30am</w:t>
      </w:r>
    </w:p>
    <w:p w14:paraId="4B6FC46C" w14:textId="22F38625" w:rsidR="00600276" w:rsidRDefault="00600276" w:rsidP="00AF1516">
      <w:pPr>
        <w:pStyle w:val="NoSpacing"/>
        <w:jc w:val="center"/>
        <w:rPr>
          <w:rFonts w:ascii="Calisto MT" w:hAnsi="Calisto MT"/>
          <w:b/>
          <w:color w:val="FF0000"/>
          <w:sz w:val="28"/>
          <w:szCs w:val="28"/>
        </w:rPr>
      </w:pPr>
      <w:r w:rsidRPr="00860594">
        <w:rPr>
          <w:rFonts w:ascii="Calisto MT" w:hAnsi="Calisto MT"/>
          <w:b/>
          <w:color w:val="FF0000"/>
          <w:sz w:val="28"/>
          <w:szCs w:val="28"/>
        </w:rPr>
        <w:t xml:space="preserve">In Person at </w:t>
      </w:r>
      <w:r w:rsidR="00AF1516">
        <w:rPr>
          <w:rFonts w:ascii="Calisto MT" w:hAnsi="Calisto MT"/>
          <w:b/>
          <w:color w:val="FF0000"/>
          <w:sz w:val="28"/>
          <w:szCs w:val="28"/>
        </w:rPr>
        <w:t>Milwaukee County Housing Services</w:t>
      </w:r>
      <w:r w:rsidR="00F15E0F">
        <w:rPr>
          <w:rFonts w:ascii="Calisto MT" w:hAnsi="Calisto MT"/>
          <w:b/>
          <w:color w:val="FF0000"/>
          <w:sz w:val="28"/>
          <w:szCs w:val="28"/>
        </w:rPr>
        <w:t xml:space="preserve"> Large Conference Room</w:t>
      </w:r>
    </w:p>
    <w:p w14:paraId="712906E7" w14:textId="3182CD03" w:rsidR="008923A0" w:rsidRDefault="008923A0" w:rsidP="00AF1516">
      <w:pPr>
        <w:pStyle w:val="NoSpacing"/>
        <w:jc w:val="center"/>
        <w:rPr>
          <w:rFonts w:ascii="Calisto MT" w:hAnsi="Calisto MT"/>
          <w:b/>
          <w:color w:val="FF0000"/>
          <w:sz w:val="28"/>
          <w:szCs w:val="28"/>
        </w:rPr>
      </w:pPr>
      <w:r>
        <w:rPr>
          <w:rFonts w:ascii="Calisto MT" w:hAnsi="Calisto MT"/>
          <w:b/>
          <w:color w:val="FF0000"/>
          <w:sz w:val="28"/>
          <w:szCs w:val="28"/>
        </w:rPr>
        <w:t xml:space="preserve">600 W. Walnut St. (White building </w:t>
      </w:r>
      <w:r w:rsidR="008F3B47">
        <w:rPr>
          <w:rFonts w:ascii="Calisto MT" w:hAnsi="Calisto MT"/>
          <w:b/>
          <w:color w:val="FF0000"/>
          <w:sz w:val="28"/>
          <w:szCs w:val="28"/>
        </w:rPr>
        <w:t>on NW corner of 6</w:t>
      </w:r>
      <w:r w:rsidR="008F3B47" w:rsidRPr="008F3B47">
        <w:rPr>
          <w:rFonts w:ascii="Calisto MT" w:hAnsi="Calisto MT"/>
          <w:b/>
          <w:color w:val="FF0000"/>
          <w:sz w:val="28"/>
          <w:szCs w:val="28"/>
          <w:vertAlign w:val="superscript"/>
        </w:rPr>
        <w:t>t</w:t>
      </w:r>
      <w:r w:rsidR="008F3B47">
        <w:rPr>
          <w:rFonts w:ascii="Calisto MT" w:hAnsi="Calisto MT"/>
          <w:b/>
          <w:color w:val="FF0000"/>
          <w:sz w:val="28"/>
          <w:szCs w:val="28"/>
          <w:vertAlign w:val="superscript"/>
        </w:rPr>
        <w:t xml:space="preserve">h </w:t>
      </w:r>
      <w:r w:rsidR="008F3B47">
        <w:rPr>
          <w:rFonts w:ascii="Calisto MT" w:hAnsi="Calisto MT"/>
          <w:b/>
          <w:color w:val="FF0000"/>
          <w:sz w:val="28"/>
          <w:szCs w:val="28"/>
        </w:rPr>
        <w:t>and Walnut)</w:t>
      </w:r>
    </w:p>
    <w:p w14:paraId="4AE63DD1" w14:textId="4BB21703" w:rsidR="008F3B47" w:rsidRPr="00AF4443" w:rsidRDefault="001228D1" w:rsidP="00AF1516">
      <w:pPr>
        <w:pStyle w:val="NoSpacing"/>
        <w:jc w:val="center"/>
        <w:rPr>
          <w:rFonts w:ascii="Calisto MT" w:hAnsi="Calisto MT"/>
          <w:b/>
          <w:color w:val="FF0000"/>
        </w:rPr>
      </w:pPr>
      <w:r w:rsidRPr="00AF4443">
        <w:rPr>
          <w:rFonts w:ascii="Calisto MT" w:hAnsi="Calisto MT"/>
          <w:b/>
          <w:color w:val="FF0000"/>
        </w:rPr>
        <w:t>Use public entrance on Walnut St</w:t>
      </w:r>
      <w:r w:rsidR="00AD31CF">
        <w:rPr>
          <w:rFonts w:ascii="Calisto MT" w:hAnsi="Calisto MT"/>
          <w:b/>
          <w:color w:val="FF0000"/>
        </w:rPr>
        <w:t>. P</w:t>
      </w:r>
      <w:r w:rsidR="00F1017F" w:rsidRPr="00AF4443">
        <w:rPr>
          <w:rFonts w:ascii="Calisto MT" w:hAnsi="Calisto MT"/>
          <w:b/>
          <w:color w:val="FF0000"/>
        </w:rPr>
        <w:t xml:space="preserve">arking </w:t>
      </w:r>
      <w:r w:rsidR="00AD31CF">
        <w:rPr>
          <w:rFonts w:ascii="Calisto MT" w:hAnsi="Calisto MT"/>
          <w:b/>
          <w:color w:val="FF0000"/>
        </w:rPr>
        <w:t xml:space="preserve">is available </w:t>
      </w:r>
      <w:r w:rsidR="00F1017F" w:rsidRPr="00AF4443">
        <w:rPr>
          <w:rFonts w:ascii="Calisto MT" w:hAnsi="Calisto MT"/>
          <w:b/>
          <w:color w:val="FF0000"/>
        </w:rPr>
        <w:t>in lot on westside of building or street parking</w:t>
      </w:r>
      <w:r w:rsidR="00AD31CF">
        <w:rPr>
          <w:rFonts w:ascii="Calisto MT" w:hAnsi="Calisto MT"/>
          <w:b/>
          <w:color w:val="FF0000"/>
        </w:rPr>
        <w:t xml:space="preserve"> is</w:t>
      </w:r>
      <w:r w:rsidR="00F1017F" w:rsidRPr="00AF4443">
        <w:rPr>
          <w:rFonts w:ascii="Calisto MT" w:hAnsi="Calisto MT"/>
          <w:b/>
          <w:color w:val="FF0000"/>
        </w:rPr>
        <w:t xml:space="preserve"> available on </w:t>
      </w:r>
      <w:r w:rsidR="00AF4443" w:rsidRPr="00AF4443">
        <w:rPr>
          <w:rFonts w:ascii="Calisto MT" w:hAnsi="Calisto MT"/>
          <w:b/>
          <w:color w:val="FF0000"/>
        </w:rPr>
        <w:t>Walnut, 6</w:t>
      </w:r>
      <w:r w:rsidR="00AF4443" w:rsidRPr="00AF4443">
        <w:rPr>
          <w:rFonts w:ascii="Calisto MT" w:hAnsi="Calisto MT"/>
          <w:b/>
          <w:color w:val="FF0000"/>
          <w:vertAlign w:val="superscript"/>
        </w:rPr>
        <w:t>th</w:t>
      </w:r>
      <w:r w:rsidR="00AF4443" w:rsidRPr="00AF4443">
        <w:rPr>
          <w:rFonts w:ascii="Calisto MT" w:hAnsi="Calisto MT"/>
          <w:b/>
          <w:color w:val="FF0000"/>
        </w:rPr>
        <w:t xml:space="preserve"> and 7</w:t>
      </w:r>
      <w:r w:rsidR="00AF4443" w:rsidRPr="00AF4443">
        <w:rPr>
          <w:rFonts w:ascii="Calisto MT" w:hAnsi="Calisto MT"/>
          <w:b/>
          <w:color w:val="FF0000"/>
          <w:vertAlign w:val="superscript"/>
        </w:rPr>
        <w:t>th</w:t>
      </w:r>
      <w:r w:rsidR="00AF4443" w:rsidRPr="00AF4443">
        <w:rPr>
          <w:rFonts w:ascii="Calisto MT" w:hAnsi="Calisto MT"/>
          <w:b/>
          <w:color w:val="FF0000"/>
        </w:rPr>
        <w:t xml:space="preserve"> </w:t>
      </w:r>
      <w:r w:rsidR="00AF4443">
        <w:rPr>
          <w:rFonts w:ascii="Calisto MT" w:hAnsi="Calisto MT"/>
          <w:b/>
          <w:color w:val="FF0000"/>
        </w:rPr>
        <w:t>S</w:t>
      </w:r>
      <w:r w:rsidR="00AF4443" w:rsidRPr="00AF4443">
        <w:rPr>
          <w:rFonts w:ascii="Calisto MT" w:hAnsi="Calisto MT"/>
          <w:b/>
          <w:color w:val="FF0000"/>
        </w:rPr>
        <w:t>treets</w:t>
      </w:r>
      <w:r w:rsidR="00AD31CF">
        <w:rPr>
          <w:rFonts w:ascii="Calisto MT" w:hAnsi="Calisto MT"/>
          <w:b/>
          <w:color w:val="FF0000"/>
        </w:rPr>
        <w:t xml:space="preserve">. </w:t>
      </w:r>
    </w:p>
    <w:p w14:paraId="4637A5DF" w14:textId="77777777" w:rsidR="007D06B9" w:rsidRPr="007D06B9" w:rsidRDefault="00000000" w:rsidP="007D06B9">
      <w:pPr>
        <w:spacing w:after="0" w:line="240" w:lineRule="auto"/>
        <w:textAlignment w:val="baseline"/>
        <w:rPr>
          <w:rFonts w:ascii="Times New Roman" w:eastAsia="Times New Roman" w:hAnsi="Times New Roman" w:cs="Times New Roman"/>
          <w:sz w:val="24"/>
          <w:szCs w:val="24"/>
        </w:rPr>
      </w:pPr>
      <w:hyperlink r:id="rId4" w:tgtFrame="_blank" w:tooltip="Original URL: https://teams.microsoft.com/dl/launcher/launcher.html?url=%2F_%23%2Fl%2Fmeetup-join%2F19%3Ameeting_NDFiYTNjMjktNWEwMy00YTgzLWE3ZTUtYTcwMDdmYmEzYTY2%40thread.v2%2F0%3Fcontext%3D%257b%2522Tid%2522%253a%2522e3966a0e-fc4c-495f-970e-7a04c67cd74b%2522%" w:history="1">
        <w:r w:rsidR="007D06B9" w:rsidRPr="007D06B9">
          <w:rPr>
            <w:rFonts w:ascii="Aptos" w:eastAsia="Times New Roman" w:hAnsi="Aptos" w:cs="Times New Roman"/>
            <w:color w:val="0000FF"/>
            <w:sz w:val="24"/>
            <w:szCs w:val="24"/>
            <w:u w:val="single"/>
            <w:bdr w:val="none" w:sz="0" w:space="0" w:color="auto" w:frame="1"/>
          </w:rPr>
          <w:br/>
          <w:t>Join conversation (microsoft.com)</w:t>
        </w:r>
      </w:hyperlink>
    </w:p>
    <w:tbl>
      <w:tblPr>
        <w:tblpPr w:leftFromText="180" w:rightFromText="180" w:vertAnchor="text" w:horzAnchor="margin" w:tblpXSpec="center" w:tblpY="25"/>
        <w:tblW w:w="9014"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3180"/>
        <w:gridCol w:w="5834"/>
      </w:tblGrid>
      <w:tr w:rsidR="00860594" w:rsidRPr="007D06B9" w14:paraId="1E3AB652" w14:textId="77777777" w:rsidTr="0059467B">
        <w:trPr>
          <w:trHeight w:val="1737"/>
          <w:tblCellSpacing w:w="15" w:type="dxa"/>
        </w:trPr>
        <w:tc>
          <w:tcPr>
            <w:tcW w:w="0" w:type="auto"/>
            <w:hideMark/>
          </w:tcPr>
          <w:p w14:paraId="799D6523" w14:textId="77777777" w:rsidR="00860594" w:rsidRPr="007D06B9" w:rsidRDefault="00860594" w:rsidP="00860594">
            <w:pPr>
              <w:spacing w:after="0" w:line="240" w:lineRule="auto"/>
              <w:textAlignment w:val="baseline"/>
              <w:rPr>
                <w:rFonts w:ascii="Times New Roman" w:eastAsia="Times New Roman" w:hAnsi="Times New Roman" w:cs="Times New Roman"/>
                <w:sz w:val="24"/>
                <w:szCs w:val="24"/>
              </w:rPr>
            </w:pPr>
            <w:r w:rsidRPr="007D06B9">
              <w:rPr>
                <w:rFonts w:ascii="Times New Roman" w:eastAsia="Times New Roman" w:hAnsi="Times New Roman" w:cs="Times New Roman"/>
                <w:noProof/>
                <w:color w:val="0000FF"/>
                <w:sz w:val="24"/>
                <w:szCs w:val="24"/>
                <w:bdr w:val="none" w:sz="0" w:space="0" w:color="auto" w:frame="1"/>
              </w:rPr>
              <w:drawing>
                <wp:inline distT="0" distB="0" distL="0" distR="0" wp14:anchorId="4D712767" wp14:editId="09017C6E">
                  <wp:extent cx="1524000" cy="1524000"/>
                  <wp:effectExtent l="0" t="0" r="0" b="0"/>
                  <wp:docPr id="1" name="Picture 1">
                    <a:hlinkClick xmlns:a="http://schemas.openxmlformats.org/drawingml/2006/main" r:id="rId4" tgtFrame="&quot;_blank&quot;" tooltip="&quot;Original URL: https://teams.microsoft.com/dl/launcher/launcher.html?url=%2F_%23%2Fl%2Fmeetup-join%2F19%3Ameeting_NDFiYTNjMjktNWEwMy00YTgzLWE3ZTUtYTcwMDdmYmEzYTY2%40thread.v2%2F0%3Fcontext%3D%257b%2522Tid%2522%253a%2522e3966a0e-fc4c-495f-970e-7a04c67cd74b%2522%252c%2522Oid%2522%253a%25227f599de1-da16-4900-ad9a-5eb4b91405be%2522%257d%26anon%3Dtrue&amp;type=meetup-join&amp;deeplinkId=158e7df9-20af-440d-b1ea-a10d10bef06a&amp;directDl=true&amp;msLaunch=true&amp;enableMobilePage=true&amp;suppressPrompt=true. Click or tap if you trust this 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716025">
                            <a:hlinkClick r:id="rId4" tgtFrame="&quot;_blank&quot;" tooltip="&quot;Original URL: https://teams.microsoft.com/dl/launcher/launcher.html?url=%2F_%23%2Fl%2Fmeetup-join%2F19%3Ameeting_NDFiYTNjMjktNWEwMy00YTgzLWE3ZTUtYTcwMDdmYmEzYTY2%40thread.v2%2F0%3Fcontext%3D%257b%2522Tid%2522%253a%2522e3966a0e-fc4c-495f-970e-7a04c67cd74b%2522%252c%2522Oid%2522%253a%25227f599de1-da16-4900-ad9a-5eb4b91405be%2522%257d%26anon%3Dtrue&amp;type=meetup-join&amp;deeplinkId=158e7df9-20af-440d-b1ea-a10d10bef06a&amp;directDl=true&amp;msLaunch=true&amp;enableMobilePage=true&amp;suppressPrompt=true. Click or tap if you trust this li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tc>
          <w:tcPr>
            <w:tcW w:w="6398" w:type="dxa"/>
            <w:hideMark/>
          </w:tcPr>
          <w:p w14:paraId="263DEDD2" w14:textId="77777777" w:rsidR="00860594" w:rsidRPr="007D06B9" w:rsidRDefault="00000000" w:rsidP="00860594">
            <w:pPr>
              <w:spacing w:line="240" w:lineRule="auto"/>
              <w:textAlignment w:val="baseline"/>
              <w:rPr>
                <w:rFonts w:ascii="Segoe UI Light" w:eastAsia="Times New Roman" w:hAnsi="Segoe UI Light" w:cs="Segoe UI Light"/>
                <w:sz w:val="32"/>
                <w:szCs w:val="32"/>
              </w:rPr>
            </w:pPr>
            <w:hyperlink r:id="rId6" w:tgtFrame="_blank" w:tooltip="Original URL: https://teams.microsoft.com/dl/launcher/launcher.html?url=%2F_%23%2Fl%2Fmeetup-join%2F19%3Ameeting_NDFiYTNjMjktNWEwMy00YTgzLWE3ZTUtYTcwMDdmYmEzYTY2%40thread.v2%2F0%3Fcontext%3D%257b%2522Tid%2522%253a%2522e3966a0e-fc4c-495f-970e-7a04c67cd74b%2522%" w:history="1">
              <w:r w:rsidR="00860594" w:rsidRPr="007D06B9">
                <w:rPr>
                  <w:rFonts w:ascii="Segoe UI Light" w:eastAsia="Times New Roman" w:hAnsi="Segoe UI Light" w:cs="Segoe UI Light"/>
                  <w:color w:val="0000FF"/>
                  <w:sz w:val="32"/>
                  <w:szCs w:val="32"/>
                  <w:u w:val="single"/>
                  <w:bdr w:val="none" w:sz="0" w:space="0" w:color="auto" w:frame="1"/>
                </w:rPr>
                <w:t>Join conversation</w:t>
              </w:r>
            </w:hyperlink>
          </w:p>
          <w:p w14:paraId="30D95FBE" w14:textId="77777777" w:rsidR="00860594" w:rsidRPr="007D06B9" w:rsidRDefault="00860594" w:rsidP="00860594">
            <w:pPr>
              <w:spacing w:after="0" w:line="240" w:lineRule="auto"/>
              <w:textAlignment w:val="baseline"/>
              <w:rPr>
                <w:rFonts w:ascii="Segoe UI" w:eastAsia="Times New Roman" w:hAnsi="Segoe UI" w:cs="Segoe UI"/>
                <w:color w:val="A6A6A6"/>
                <w:sz w:val="21"/>
                <w:szCs w:val="21"/>
              </w:rPr>
            </w:pPr>
            <w:r w:rsidRPr="007D06B9">
              <w:rPr>
                <w:rFonts w:ascii="Segoe UI" w:eastAsia="Times New Roman" w:hAnsi="Segoe UI" w:cs="Segoe UI"/>
                <w:color w:val="A6A6A6"/>
                <w:sz w:val="21"/>
                <w:szCs w:val="21"/>
              </w:rPr>
              <w:t>teams.microsoft.com</w:t>
            </w:r>
          </w:p>
        </w:tc>
      </w:tr>
    </w:tbl>
    <w:p w14:paraId="005B2EF2" w14:textId="5C7983D2" w:rsidR="00600276" w:rsidRPr="0067279B" w:rsidRDefault="00600276" w:rsidP="00600276">
      <w:pPr>
        <w:jc w:val="center"/>
        <w:rPr>
          <w:b/>
          <w:bCs/>
          <w:sz w:val="32"/>
          <w:szCs w:val="32"/>
        </w:rPr>
      </w:pPr>
      <w:r w:rsidRPr="0067279B">
        <w:rPr>
          <w:b/>
          <w:bCs/>
          <w:sz w:val="32"/>
          <w:szCs w:val="32"/>
        </w:rPr>
        <w:t>This month’s topic—</w:t>
      </w:r>
      <w:r w:rsidRPr="0067279B">
        <w:rPr>
          <w:b/>
          <w:bCs/>
          <w:sz w:val="40"/>
          <w:szCs w:val="40"/>
        </w:rPr>
        <w:t xml:space="preserve">How to </w:t>
      </w:r>
      <w:proofErr w:type="spellStart"/>
      <w:r w:rsidRPr="0067279B">
        <w:rPr>
          <w:b/>
          <w:bCs/>
          <w:sz w:val="40"/>
          <w:szCs w:val="40"/>
        </w:rPr>
        <w:t>ExCEed</w:t>
      </w:r>
      <w:proofErr w:type="spellEnd"/>
      <w:r w:rsidRPr="0067279B">
        <w:rPr>
          <w:b/>
          <w:bCs/>
          <w:sz w:val="40"/>
          <w:szCs w:val="40"/>
        </w:rPr>
        <w:t xml:space="preserve"> at CE</w:t>
      </w:r>
    </w:p>
    <w:p w14:paraId="3CC304B4" w14:textId="6957CCE8" w:rsidR="00600276" w:rsidRPr="0067279B" w:rsidRDefault="00600276" w:rsidP="00600276">
      <w:pPr>
        <w:jc w:val="center"/>
        <w:rPr>
          <w:b/>
          <w:bCs/>
          <w:i/>
          <w:iCs/>
          <w:sz w:val="32"/>
          <w:szCs w:val="32"/>
        </w:rPr>
      </w:pPr>
      <w:r w:rsidRPr="0067279B">
        <w:rPr>
          <w:b/>
          <w:bCs/>
          <w:i/>
          <w:iCs/>
          <w:sz w:val="32"/>
          <w:szCs w:val="32"/>
        </w:rPr>
        <w:t>Step-by-step discussion of how to make sure your clients’ info is entered correctly to ensure their proper place on the prioritization list (and for the most appropriate resources!)</w:t>
      </w:r>
    </w:p>
    <w:p w14:paraId="7500E723" w14:textId="26CB75A6" w:rsidR="00600276" w:rsidRPr="00AF4443" w:rsidRDefault="00600276" w:rsidP="00600276">
      <w:pPr>
        <w:jc w:val="center"/>
        <w:rPr>
          <w:i/>
          <w:iCs/>
          <w:sz w:val="28"/>
          <w:szCs w:val="28"/>
        </w:rPr>
      </w:pPr>
      <w:r w:rsidRPr="00AF4443">
        <w:rPr>
          <w:i/>
          <w:iCs/>
          <w:sz w:val="28"/>
          <w:szCs w:val="28"/>
        </w:rPr>
        <w:t>This topic is most appropriate for those who have been granted HMIS access, however may also be interesting and useful to those who are also trying to assist individuals from outside the system by completing CE paperwork or just by understanding how it all works.</w:t>
      </w:r>
    </w:p>
    <w:sectPr w:rsidR="00600276" w:rsidRPr="00AF44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ptos">
    <w:altName w:val="Aptos"/>
    <w:charset w:val="00"/>
    <w:family w:val="swiss"/>
    <w:pitch w:val="variable"/>
    <w:sig w:usb0="20000287" w:usb1="00000003" w:usb2="00000000" w:usb3="00000000" w:csb0="000001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276"/>
    <w:rsid w:val="001228D1"/>
    <w:rsid w:val="00454027"/>
    <w:rsid w:val="0059467B"/>
    <w:rsid w:val="00600276"/>
    <w:rsid w:val="0067279B"/>
    <w:rsid w:val="007D06B9"/>
    <w:rsid w:val="00860594"/>
    <w:rsid w:val="00874505"/>
    <w:rsid w:val="008923A0"/>
    <w:rsid w:val="008F3B47"/>
    <w:rsid w:val="009B1E85"/>
    <w:rsid w:val="00AD31CF"/>
    <w:rsid w:val="00AF1516"/>
    <w:rsid w:val="00AF4443"/>
    <w:rsid w:val="00CD3654"/>
    <w:rsid w:val="00D03750"/>
    <w:rsid w:val="00DD6489"/>
    <w:rsid w:val="00EF0C13"/>
    <w:rsid w:val="00F1017F"/>
    <w:rsid w:val="00F15E0F"/>
    <w:rsid w:val="00F86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73303"/>
  <w15:chartTrackingRefBased/>
  <w15:docId w15:val="{6D1F5673-B849-4576-ADBD-4493BEE0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276"/>
    <w:pPr>
      <w:spacing w:after="0" w:line="240" w:lineRule="auto"/>
    </w:pPr>
  </w:style>
  <w:style w:type="character" w:styleId="Hyperlink">
    <w:name w:val="Hyperlink"/>
    <w:basedOn w:val="DefaultParagraphFont"/>
    <w:uiPriority w:val="99"/>
    <w:semiHidden/>
    <w:unhideWhenUsed/>
    <w:rsid w:val="007D06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767692">
      <w:bodyDiv w:val="1"/>
      <w:marLeft w:val="0"/>
      <w:marRight w:val="0"/>
      <w:marTop w:val="0"/>
      <w:marBottom w:val="0"/>
      <w:divBdr>
        <w:top w:val="none" w:sz="0" w:space="0" w:color="auto"/>
        <w:left w:val="none" w:sz="0" w:space="0" w:color="auto"/>
        <w:bottom w:val="none" w:sz="0" w:space="0" w:color="auto"/>
        <w:right w:val="none" w:sz="0" w:space="0" w:color="auto"/>
      </w:divBdr>
      <w:divsChild>
        <w:div w:id="1034116164">
          <w:marLeft w:val="0"/>
          <w:marRight w:val="0"/>
          <w:marTop w:val="0"/>
          <w:marBottom w:val="0"/>
          <w:divBdr>
            <w:top w:val="none" w:sz="0" w:space="0" w:color="auto"/>
            <w:left w:val="none" w:sz="0" w:space="0" w:color="auto"/>
            <w:bottom w:val="none" w:sz="0" w:space="0" w:color="auto"/>
            <w:right w:val="none" w:sz="0" w:space="0" w:color="auto"/>
          </w:divBdr>
        </w:div>
        <w:div w:id="18050673">
          <w:marLeft w:val="0"/>
          <w:marRight w:val="0"/>
          <w:marTop w:val="0"/>
          <w:marBottom w:val="0"/>
          <w:divBdr>
            <w:top w:val="none" w:sz="0" w:space="0" w:color="auto"/>
            <w:left w:val="none" w:sz="0" w:space="0" w:color="auto"/>
            <w:bottom w:val="none" w:sz="0" w:space="0" w:color="auto"/>
            <w:right w:val="none" w:sz="0" w:space="0" w:color="auto"/>
          </w:divBdr>
          <w:divsChild>
            <w:div w:id="20017190">
              <w:marLeft w:val="0"/>
              <w:marRight w:val="0"/>
              <w:marTop w:val="240"/>
              <w:marBottom w:val="240"/>
              <w:divBdr>
                <w:top w:val="none" w:sz="0" w:space="0" w:color="auto"/>
                <w:left w:val="none" w:sz="0" w:space="0" w:color="auto"/>
                <w:bottom w:val="none" w:sz="0" w:space="0" w:color="auto"/>
                <w:right w:val="none" w:sz="0" w:space="0" w:color="auto"/>
              </w:divBdr>
              <w:divsChild>
                <w:div w:id="1215851981">
                  <w:marLeft w:val="0"/>
                  <w:marRight w:val="180"/>
                  <w:marTop w:val="0"/>
                  <w:marBottom w:val="0"/>
                  <w:divBdr>
                    <w:top w:val="none" w:sz="0" w:space="0" w:color="auto"/>
                    <w:left w:val="none" w:sz="0" w:space="0" w:color="auto"/>
                    <w:bottom w:val="none" w:sz="0" w:space="0" w:color="auto"/>
                    <w:right w:val="none" w:sz="0" w:space="0" w:color="auto"/>
                  </w:divBdr>
                </w:div>
                <w:div w:id="1954087961">
                  <w:marLeft w:val="0"/>
                  <w:marRight w:val="120"/>
                  <w:marTop w:val="0"/>
                  <w:marBottom w:val="180"/>
                  <w:divBdr>
                    <w:top w:val="none" w:sz="0" w:space="0" w:color="auto"/>
                    <w:left w:val="none" w:sz="0" w:space="0" w:color="auto"/>
                    <w:bottom w:val="none" w:sz="0" w:space="0" w:color="auto"/>
                    <w:right w:val="none" w:sz="0" w:space="0" w:color="auto"/>
                  </w:divBdr>
                </w:div>
                <w:div w:id="10752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cc02.safelinks.protection.outlook.com/?url=https%3A%2F%2Fteams.microsoft.com%2Fdl%2Flauncher%2Flauncher.html%3Furl%3D%252F_%2523%252Fl%252Fmeetup-join%252F19%253Ameeting_NDFiYTNjMjktNWEwMy00YTgzLWE3ZTUtYTcwMDdmYmEzYTY2%2540thread.v2%252F0%253Fcontext%253D%25257b%252522Tid%252522%25253a%252522e3966a0e-fc4c-495f-970e-7a04c67cd74b%252522%25252c%252522Oid%252522%25253a%2525227f599de1-da16-4900-ad9a-5eb4b91405be%252522%25257d%2526anon%253Dtrue%26type%3Dmeetup-join%26deeplinkId%3D158e7df9-20af-440d-b1ea-a10d10bef06a%26directDl%3Dtrue%26msLaunch%3Dtrue%26enableMobilePage%3Dtrue%26suppressPrompt%3Dtrue&amp;data=05%7C02%7CBeth.Lappen%40milwaukeecountywi.gov%7Ce18e6093683c455ec92808dc11356700%7Cab0c01f619e54e299dab4d03f82b6495%7C0%7C0%7C638404168277707342%7CUnknown%7CTWFpbGZsb3d8eyJWIjoiMC4wLjAwMDAiLCJQIjoiV2luMzIiLCJBTiI6Ik1haWwiLCJXVCI6Mn0%3D%7C3000%7C%7C%7C&amp;sdata=ODJ0QHlNiSktS9jsfOnxIdmScu5Q7GA%2Bbh4EjZUynLs%3D&amp;reserved=0" TargetMode="External"/><Relationship Id="rId5" Type="http://schemas.openxmlformats.org/officeDocument/2006/relationships/image" Target="media/image1.png"/><Relationship Id="rId4" Type="http://schemas.openxmlformats.org/officeDocument/2006/relationships/hyperlink" Target="https://gcc02.safelinks.protection.outlook.com/?url=https%3A%2F%2Fteams.microsoft.com%2Fdl%2Flauncher%2Flauncher.html%3Furl%3D%252F_%2523%252Fl%252Fmeetup-join%252F19%253Ameeting_NDFiYTNjMjktNWEwMy00YTgzLWE3ZTUtYTcwMDdmYmEzYTY2%2540thread.v2%252F0%253Fcontext%253D%25257b%252522Tid%252522%25253a%252522e3966a0e-fc4c-495f-970e-7a04c67cd74b%252522%25252c%252522Oid%252522%25253a%2525227f599de1-da16-4900-ad9a-5eb4b91405be%252522%25257d%2526anon%253Dtrue%26type%3Dmeetup-join%26deeplinkId%3D158e7df9-20af-440d-b1ea-a10d10bef06a%26directDl%3Dtrue%26msLaunch%3Dtrue%26enableMobilePage%3Dtrue%26suppressPrompt%3Dtrue&amp;data=05%7C02%7CBeth.Lappen%40milwaukeecountywi.gov%7Ce18e6093683c455ec92808dc11356700%7Cab0c01f619e54e299dab4d03f82b6495%7C0%7C0%7C638404168277551086%7CUnknown%7CTWFpbGZsb3d8eyJWIjoiMC4wLjAwMDAiLCJQIjoiV2luMzIiLCJBTiI6Ik1haWwiLCJXVCI6Mn0%3D%7C3000%7C%7C%7C&amp;sdata=oxRquocHVpph5nCw1eGjUHGYHreOEBWn1ELr1G%2BP8q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Lappen, Beth</dc:creator>
  <cp:keywords/>
  <dc:description/>
  <cp:lastModifiedBy>Lappen, Beth</cp:lastModifiedBy>
  <cp:revision>17</cp:revision>
  <dcterms:created xsi:type="dcterms:W3CDTF">2024-01-09T16:35:00Z</dcterms:created>
  <dcterms:modified xsi:type="dcterms:W3CDTF">2024-01-10T21:19:00Z</dcterms:modified>
</cp:coreProperties>
</file>